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5E8" w:rsidRPr="008375E8" w:rsidRDefault="008375E8" w:rsidP="008375E8">
      <w:pPr>
        <w:pStyle w:val="a3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Cs w:val="22"/>
        </w:rPr>
      </w:pPr>
      <w:bookmarkStart w:id="0" w:name="_GoBack"/>
      <w:r w:rsidRPr="008375E8">
        <w:rPr>
          <w:rFonts w:ascii="inherit" w:hAnsi="inherit" w:cs="Arial"/>
          <w:b/>
          <w:bCs/>
          <w:color w:val="000000"/>
          <w:szCs w:val="22"/>
          <w:bdr w:val="none" w:sz="0" w:space="0" w:color="auto" w:frame="1"/>
        </w:rPr>
        <w:t>С 4 по 9 марта</w:t>
      </w:r>
      <w:r w:rsidRPr="008375E8">
        <w:rPr>
          <w:rStyle w:val="apple-converted-space"/>
          <w:rFonts w:ascii="inherit" w:hAnsi="inherit" w:cs="Arial"/>
          <w:b/>
          <w:bCs/>
          <w:color w:val="000000"/>
          <w:szCs w:val="22"/>
          <w:bdr w:val="none" w:sz="0" w:space="0" w:color="auto" w:frame="1"/>
        </w:rPr>
        <w:t> </w:t>
      </w:r>
      <w:r w:rsidRPr="008375E8">
        <w:rPr>
          <w:rFonts w:ascii="Arial" w:hAnsi="Arial" w:cs="Arial"/>
          <w:color w:val="000000"/>
          <w:szCs w:val="22"/>
        </w:rPr>
        <w:t>в Химках (Московская область) состоится 67-й </w:t>
      </w:r>
      <w:r w:rsidRPr="008375E8">
        <w:rPr>
          <w:rFonts w:ascii="inherit" w:hAnsi="inherit" w:cs="Arial"/>
          <w:b/>
          <w:bCs/>
          <w:color w:val="000000"/>
          <w:szCs w:val="22"/>
          <w:bdr w:val="none" w:sz="0" w:space="0" w:color="auto" w:frame="1"/>
        </w:rPr>
        <w:t>чемпионат России</w:t>
      </w:r>
      <w:r w:rsidR="0091470D">
        <w:rPr>
          <w:rFonts w:ascii="inherit" w:hAnsi="inherit" w:cs="Arial"/>
          <w:b/>
          <w:bCs/>
          <w:color w:val="000000"/>
          <w:szCs w:val="22"/>
          <w:bdr w:val="none" w:sz="0" w:space="0" w:color="auto" w:frame="1"/>
        </w:rPr>
        <w:t xml:space="preserve"> </w:t>
      </w:r>
      <w:r w:rsidRPr="008375E8">
        <w:rPr>
          <w:rFonts w:ascii="Arial" w:hAnsi="Arial" w:cs="Arial"/>
          <w:color w:val="000000"/>
          <w:szCs w:val="22"/>
        </w:rPr>
        <w:t>по самбо. </w:t>
      </w:r>
    </w:p>
    <w:p w:rsidR="008375E8" w:rsidRPr="008375E8" w:rsidRDefault="008375E8" w:rsidP="008375E8">
      <w:pPr>
        <w:pStyle w:val="a3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000000"/>
          <w:szCs w:val="22"/>
          <w:bdr w:val="none" w:sz="0" w:space="0" w:color="auto" w:frame="1"/>
        </w:rPr>
      </w:pPr>
      <w:r w:rsidRPr="008375E8">
        <w:rPr>
          <w:rFonts w:ascii="inherit" w:hAnsi="inherit" w:cs="Arial"/>
          <w:color w:val="000000"/>
          <w:szCs w:val="22"/>
          <w:bdr w:val="none" w:sz="0" w:space="0" w:color="auto" w:frame="1"/>
        </w:rPr>
        <w:t xml:space="preserve">Победители </w:t>
      </w:r>
      <w:r w:rsidR="005953D9">
        <w:rPr>
          <w:rFonts w:ascii="inherit" w:hAnsi="inherit" w:cs="Arial"/>
          <w:color w:val="000000"/>
          <w:szCs w:val="22"/>
          <w:bdr w:val="none" w:sz="0" w:space="0" w:color="auto" w:frame="1"/>
        </w:rPr>
        <w:t>этих соревнований получат</w:t>
      </w:r>
      <w:r w:rsidRPr="008375E8">
        <w:rPr>
          <w:rFonts w:ascii="inherit" w:hAnsi="inherit" w:cs="Arial"/>
          <w:color w:val="000000"/>
          <w:szCs w:val="22"/>
          <w:bdr w:val="none" w:sz="0" w:space="0" w:color="auto" w:frame="1"/>
        </w:rPr>
        <w:t xml:space="preserve"> право участвовать в чемпионате Европы в Казани и чемпионате мира в Софии (Болгария).</w:t>
      </w:r>
    </w:p>
    <w:p w:rsidR="008375E8" w:rsidRPr="008375E8" w:rsidRDefault="008375E8" w:rsidP="008375E8">
      <w:pPr>
        <w:pStyle w:val="a3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Cs w:val="22"/>
        </w:rPr>
      </w:pPr>
    </w:p>
    <w:p w:rsidR="008375E8" w:rsidRPr="008375E8" w:rsidRDefault="008375E8" w:rsidP="008375E8">
      <w:pPr>
        <w:pStyle w:val="a3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000000"/>
          <w:szCs w:val="22"/>
          <w:bdr w:val="none" w:sz="0" w:space="0" w:color="auto" w:frame="1"/>
        </w:rPr>
      </w:pPr>
      <w:r w:rsidRPr="008375E8">
        <w:rPr>
          <w:rFonts w:ascii="inherit" w:hAnsi="inherit" w:cs="Arial"/>
          <w:color w:val="000000"/>
          <w:szCs w:val="22"/>
          <w:bdr w:val="none" w:sz="0" w:space="0" w:color="auto" w:frame="1"/>
        </w:rPr>
        <w:t xml:space="preserve">В Химках созданы </w:t>
      </w:r>
      <w:r w:rsidR="005953D9">
        <w:rPr>
          <w:rFonts w:ascii="inherit" w:hAnsi="inherit" w:cs="Arial"/>
          <w:color w:val="000000"/>
          <w:szCs w:val="22"/>
          <w:bdr w:val="none" w:sz="0" w:space="0" w:color="auto" w:frame="1"/>
        </w:rPr>
        <w:t>необходимые</w:t>
      </w:r>
      <w:r w:rsidRPr="008375E8">
        <w:rPr>
          <w:rFonts w:ascii="inherit" w:hAnsi="inherit" w:cs="Arial"/>
          <w:color w:val="000000"/>
          <w:szCs w:val="22"/>
          <w:bdr w:val="none" w:sz="0" w:space="0" w:color="auto" w:frame="1"/>
        </w:rPr>
        <w:t xml:space="preserve"> условия для развития самбо и проведения крупнейших турниров. А главное – есть поддержка со стороны руководителя админи</w:t>
      </w:r>
      <w:r w:rsidR="005953D9">
        <w:rPr>
          <w:rFonts w:ascii="inherit" w:hAnsi="inherit" w:cs="Arial"/>
          <w:color w:val="000000"/>
          <w:szCs w:val="22"/>
          <w:bdr w:val="none" w:sz="0" w:space="0" w:color="auto" w:frame="1"/>
        </w:rPr>
        <w:t xml:space="preserve">страции городского округа Химки, вице-президента Всероссийской Федерации Самбо - </w:t>
      </w:r>
      <w:proofErr w:type="spellStart"/>
      <w:r w:rsidRPr="008375E8">
        <w:rPr>
          <w:rFonts w:ascii="inherit" w:hAnsi="inherit" w:cs="Arial"/>
          <w:b/>
          <w:bCs/>
          <w:color w:val="000000"/>
          <w:szCs w:val="22"/>
          <w:bdr w:val="none" w:sz="0" w:space="0" w:color="auto" w:frame="1"/>
        </w:rPr>
        <w:t>Слепцова</w:t>
      </w:r>
      <w:proofErr w:type="spellEnd"/>
      <w:r w:rsidRPr="008375E8">
        <w:rPr>
          <w:rFonts w:ascii="inherit" w:hAnsi="inherit" w:cs="Arial"/>
          <w:b/>
          <w:bCs/>
          <w:color w:val="000000"/>
          <w:szCs w:val="22"/>
          <w:bdr w:val="none" w:sz="0" w:space="0" w:color="auto" w:frame="1"/>
        </w:rPr>
        <w:t xml:space="preserve"> Владимира Витальевича</w:t>
      </w:r>
      <w:r w:rsidRPr="008375E8">
        <w:rPr>
          <w:rFonts w:ascii="inherit" w:hAnsi="inherit" w:cs="Arial"/>
          <w:color w:val="000000"/>
          <w:szCs w:val="22"/>
          <w:bdr w:val="none" w:sz="0" w:space="0" w:color="auto" w:frame="1"/>
        </w:rPr>
        <w:t>. Оргкомитет чемпионата России ведет активную подготовку к турниру, все возникающие вопросы решаются оперативно, потому есть уверенность в успешном проведении соревнований.</w:t>
      </w:r>
    </w:p>
    <w:p w:rsidR="008375E8" w:rsidRPr="008375E8" w:rsidRDefault="008375E8" w:rsidP="008375E8">
      <w:pPr>
        <w:pStyle w:val="a3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000000"/>
          <w:szCs w:val="22"/>
          <w:bdr w:val="none" w:sz="0" w:space="0" w:color="auto" w:frame="1"/>
        </w:rPr>
      </w:pPr>
    </w:p>
    <w:p w:rsidR="008375E8" w:rsidRPr="005953D9" w:rsidRDefault="008375E8" w:rsidP="008375E8">
      <w:pPr>
        <w:pStyle w:val="a3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000000"/>
          <w:szCs w:val="22"/>
          <w:bdr w:val="none" w:sz="0" w:space="0" w:color="auto" w:frame="1"/>
        </w:rPr>
      </w:pPr>
      <w:r w:rsidRPr="008375E8">
        <w:rPr>
          <w:rFonts w:ascii="inherit" w:hAnsi="inherit" w:cs="Arial"/>
          <w:color w:val="000000"/>
          <w:szCs w:val="22"/>
          <w:bdr w:val="none" w:sz="0" w:space="0" w:color="auto" w:frame="1"/>
        </w:rPr>
        <w:t xml:space="preserve">Вступить в борьбу за медали российского чемпионата готовятся около 500 самбистов со </w:t>
      </w:r>
      <w:r w:rsidR="005953D9">
        <w:rPr>
          <w:rFonts w:ascii="inherit" w:hAnsi="inherit" w:cs="Arial"/>
          <w:color w:val="000000"/>
          <w:szCs w:val="22"/>
          <w:bdr w:val="none" w:sz="0" w:space="0" w:color="auto" w:frame="1"/>
        </w:rPr>
        <w:t>многих регионов</w:t>
      </w:r>
      <w:r w:rsidRPr="008375E8">
        <w:rPr>
          <w:rFonts w:ascii="inherit" w:hAnsi="inherit" w:cs="Arial"/>
          <w:color w:val="000000"/>
          <w:szCs w:val="22"/>
          <w:bdr w:val="none" w:sz="0" w:space="0" w:color="auto" w:frame="1"/>
        </w:rPr>
        <w:t xml:space="preserve"> нашей необъятной страны. В их числе – вся элита отечественного самбо, многократные чемпионы мира и Европы, победители кр</w:t>
      </w:r>
      <w:r w:rsidR="005953D9">
        <w:rPr>
          <w:rFonts w:ascii="inherit" w:hAnsi="inherit" w:cs="Arial"/>
          <w:color w:val="000000"/>
          <w:szCs w:val="22"/>
          <w:bdr w:val="none" w:sz="0" w:space="0" w:color="auto" w:frame="1"/>
        </w:rPr>
        <w:t xml:space="preserve">упнейших международных турниров: </w:t>
      </w:r>
      <w:r w:rsidR="005953D9">
        <w:rPr>
          <w:rFonts w:ascii="inherit" w:hAnsi="inherit" w:cs="Arial"/>
          <w:b/>
          <w:color w:val="000000"/>
          <w:szCs w:val="22"/>
          <w:bdr w:val="none" w:sz="0" w:space="0" w:color="auto" w:frame="1"/>
        </w:rPr>
        <w:t xml:space="preserve">Бондарева Елена, Харитонова Анна, Молчанова Мария, </w:t>
      </w:r>
      <w:proofErr w:type="spellStart"/>
      <w:r w:rsidR="005953D9">
        <w:rPr>
          <w:rFonts w:ascii="inherit" w:hAnsi="inherit" w:cs="Arial"/>
          <w:b/>
          <w:color w:val="000000"/>
          <w:szCs w:val="22"/>
          <w:bdr w:val="none" w:sz="0" w:space="0" w:color="auto" w:frame="1"/>
        </w:rPr>
        <w:t>Хлыбов</w:t>
      </w:r>
      <w:proofErr w:type="spellEnd"/>
      <w:r w:rsidR="005953D9">
        <w:rPr>
          <w:rFonts w:ascii="inherit" w:hAnsi="inherit" w:cs="Arial"/>
          <w:b/>
          <w:color w:val="000000"/>
          <w:szCs w:val="22"/>
          <w:bdr w:val="none" w:sz="0" w:space="0" w:color="auto" w:frame="1"/>
        </w:rPr>
        <w:t xml:space="preserve"> Илья, </w:t>
      </w:r>
      <w:proofErr w:type="spellStart"/>
      <w:r w:rsidR="005953D9">
        <w:rPr>
          <w:rFonts w:ascii="inherit" w:hAnsi="inherit" w:cs="Arial"/>
          <w:b/>
          <w:color w:val="000000"/>
          <w:szCs w:val="22"/>
          <w:bdr w:val="none" w:sz="0" w:space="0" w:color="auto" w:frame="1"/>
        </w:rPr>
        <w:t>Клецков</w:t>
      </w:r>
      <w:proofErr w:type="spellEnd"/>
      <w:r w:rsidR="005953D9">
        <w:rPr>
          <w:rFonts w:ascii="inherit" w:hAnsi="inherit" w:cs="Arial"/>
          <w:b/>
          <w:color w:val="000000"/>
          <w:szCs w:val="22"/>
          <w:bdr w:val="none" w:sz="0" w:space="0" w:color="auto" w:frame="1"/>
        </w:rPr>
        <w:t xml:space="preserve"> Никита, Елисеев Дмитрий </w:t>
      </w:r>
      <w:r w:rsidR="005953D9">
        <w:rPr>
          <w:rFonts w:ascii="inherit" w:hAnsi="inherit" w:cs="Arial"/>
          <w:color w:val="000000"/>
          <w:szCs w:val="22"/>
          <w:bdr w:val="none" w:sz="0" w:space="0" w:color="auto" w:frame="1"/>
        </w:rPr>
        <w:t>и другие.</w:t>
      </w:r>
    </w:p>
    <w:p w:rsidR="008375E8" w:rsidRPr="008375E8" w:rsidRDefault="008375E8" w:rsidP="008375E8">
      <w:pPr>
        <w:pStyle w:val="a3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Cs w:val="22"/>
        </w:rPr>
      </w:pPr>
    </w:p>
    <w:p w:rsidR="008375E8" w:rsidRPr="008375E8" w:rsidRDefault="008375E8" w:rsidP="008375E8">
      <w:pPr>
        <w:pStyle w:val="a3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Cs w:val="22"/>
        </w:rPr>
      </w:pPr>
      <w:r w:rsidRPr="008375E8">
        <w:rPr>
          <w:rFonts w:ascii="inherit" w:hAnsi="inherit" w:cs="Arial"/>
          <w:color w:val="000000"/>
          <w:szCs w:val="22"/>
          <w:bdr w:val="none" w:sz="0" w:space="0" w:color="auto" w:frame="1"/>
        </w:rPr>
        <w:t>Необходимо добавить, что с 5 по 7 марта будут разыграны 9 комплектов наград в личном первенстве среди мужчин и женщин, также определится чемпион страны в абсолютной весовой категории, а в заключительный соревновательный день, 8 марта состоятся встречи «стенка на стенку» с участием сборных федеральных округов.</w:t>
      </w:r>
    </w:p>
    <w:p w:rsidR="00CB507B" w:rsidRDefault="00CB507B"/>
    <w:p w:rsidR="0091470D" w:rsidRDefault="0091470D" w:rsidP="0091470D">
      <w:pPr>
        <w:tabs>
          <w:tab w:val="num" w:pos="-720"/>
        </w:tabs>
        <w:jc w:val="both"/>
        <w:rPr>
          <w:sz w:val="26"/>
          <w:szCs w:val="26"/>
        </w:rPr>
      </w:pPr>
      <w:r>
        <w:t xml:space="preserve">Место проведения соревнований - </w:t>
      </w:r>
      <w:r w:rsidRPr="0091470D">
        <w:rPr>
          <w:b/>
          <w:sz w:val="26"/>
          <w:szCs w:val="26"/>
        </w:rPr>
        <w:t>МБУ «Баскетбольный центр Химки», ул. Кирова, вл. 27.</w:t>
      </w:r>
    </w:p>
    <w:bookmarkEnd w:id="0"/>
    <w:p w:rsidR="0091470D" w:rsidRDefault="0091470D"/>
    <w:sectPr w:rsidR="0091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38"/>
    <w:rsid w:val="005953D9"/>
    <w:rsid w:val="008375E8"/>
    <w:rsid w:val="0091470D"/>
    <w:rsid w:val="00CB507B"/>
    <w:rsid w:val="00E6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D087B-401A-4511-9A88-B7377544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75E8"/>
  </w:style>
  <w:style w:type="paragraph" w:styleId="a4">
    <w:name w:val="Balloon Text"/>
    <w:basedOn w:val="a"/>
    <w:link w:val="a5"/>
    <w:uiPriority w:val="99"/>
    <w:semiHidden/>
    <w:unhideWhenUsed/>
    <w:rsid w:val="00595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5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Пивсаева</dc:creator>
  <cp:keywords/>
  <dc:description/>
  <cp:lastModifiedBy>Елена Пивсаева</cp:lastModifiedBy>
  <cp:revision>3</cp:revision>
  <cp:lastPrinted>2016-02-25T08:30:00Z</cp:lastPrinted>
  <dcterms:created xsi:type="dcterms:W3CDTF">2016-02-25T08:30:00Z</dcterms:created>
  <dcterms:modified xsi:type="dcterms:W3CDTF">2016-02-25T09:17:00Z</dcterms:modified>
</cp:coreProperties>
</file>