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F6" w:rsidRPr="007111CE" w:rsidRDefault="00DD1EE1" w:rsidP="001611A7">
      <w:pPr>
        <w:ind w:hanging="127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7111CE">
        <w:rPr>
          <w:rFonts w:ascii="Times New Roman" w:hAnsi="Times New Roman" w:cs="Times New Roman"/>
          <w:b/>
        </w:rPr>
        <w:t xml:space="preserve">           </w:t>
      </w:r>
      <w:r w:rsidR="001611A7" w:rsidRPr="007111CE">
        <w:rPr>
          <w:rFonts w:ascii="Times New Roman" w:hAnsi="Times New Roman" w:cs="Times New Roman"/>
          <w:b/>
        </w:rPr>
        <w:t xml:space="preserve">   </w:t>
      </w:r>
      <w:r w:rsidRPr="007111CE">
        <w:rPr>
          <w:rFonts w:ascii="Times New Roman" w:hAnsi="Times New Roman" w:cs="Times New Roman"/>
          <w:b/>
        </w:rPr>
        <w:t xml:space="preserve">         </w:t>
      </w:r>
      <w:r w:rsidR="005B5DF6"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Гостиницы и телефоны для самостоятельного размещения</w:t>
      </w:r>
    </w:p>
    <w:p w:rsidR="005B5DF6" w:rsidRPr="007111CE" w:rsidRDefault="005B5DF6" w:rsidP="001611A7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участников Всероссийских </w:t>
      </w:r>
      <w:proofErr w:type="gramStart"/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соревнований  по</w:t>
      </w:r>
      <w:proofErr w:type="gramEnd"/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самбо</w:t>
      </w:r>
    </w:p>
    <w:p w:rsidR="005B5DF6" w:rsidRPr="007111CE" w:rsidRDefault="005B5DF6" w:rsidP="001611A7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«Кубок Губернатора Ярославской области»</w:t>
      </w:r>
    </w:p>
    <w:p w:rsidR="005B5DF6" w:rsidRPr="007111CE" w:rsidRDefault="005B5DF6" w:rsidP="001611A7">
      <w:pPr>
        <w:shd w:val="clear" w:color="auto" w:fill="FFFFFF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– 14 февраля 2025 г. г. Ярославль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1 )</w:t>
      </w:r>
      <w:proofErr w:type="gram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Гостиница «Турист», тел. 8-980-702-06-28;  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 Гостиница «</w:t>
      </w:r>
      <w:proofErr w:type="spell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Кассель</w:t>
      </w:r>
      <w:proofErr w:type="spell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тел 8-995-300-10-</w:t>
      </w:r>
      <w:proofErr w:type="gram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63;  8</w:t>
      </w:r>
      <w:proofErr w:type="gram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(4852)32-02-70   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Гостиница «</w:t>
      </w:r>
      <w:proofErr w:type="spell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Которосль</w:t>
      </w:r>
      <w:proofErr w:type="spell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тел. 8 (4852) 21-24-</w:t>
      </w:r>
      <w:proofErr w:type="gram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15;   </w:t>
      </w:r>
      <w:proofErr w:type="gram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8 901 279 21 80    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Гостиница «Достоевский», тел. 8-931-629-07-25    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Хостел «Золотое кольцо», тел. 8-920-121-13-38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Хостел «Кислород», тел. 8-938-486-09-87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Хостел «Ассорти», тел. 8-938-513-80-38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 Хостел «</w:t>
      </w:r>
      <w:proofErr w:type="spell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Лайк</w:t>
      </w:r>
      <w:proofErr w:type="spell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тел. 8-921-096-84-80</w:t>
      </w:r>
    </w:p>
    <w:p w:rsidR="005B5DF6" w:rsidRPr="007111CE" w:rsidRDefault="005B5DF6" w:rsidP="005B5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1A7" w:rsidRPr="007111CE" w:rsidRDefault="001611A7" w:rsidP="001611A7">
      <w:pPr>
        <w:ind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7111CE">
        <w:rPr>
          <w:rFonts w:ascii="Times New Roman" w:hAnsi="Times New Roman" w:cs="Times New Roman"/>
          <w:b/>
          <w:sz w:val="28"/>
          <w:szCs w:val="28"/>
        </w:rPr>
        <w:t xml:space="preserve">        9.  </w:t>
      </w:r>
      <w:proofErr w:type="gramStart"/>
      <w:r w:rsidRPr="007111CE">
        <w:rPr>
          <w:rFonts w:ascii="Times New Roman" w:hAnsi="Times New Roman" w:cs="Times New Roman"/>
          <w:b/>
          <w:sz w:val="28"/>
          <w:szCs w:val="28"/>
        </w:rPr>
        <w:t>Русские  сезоны</w:t>
      </w:r>
      <w:proofErr w:type="gramEnd"/>
      <w:r w:rsidRPr="007111CE">
        <w:rPr>
          <w:rFonts w:ascii="Times New Roman" w:hAnsi="Times New Roman" w:cs="Times New Roman"/>
          <w:b/>
          <w:sz w:val="28"/>
          <w:szCs w:val="28"/>
        </w:rPr>
        <w:t xml:space="preserve">. Комфорт отель 8-988-163-36-78, 8(4852) 78-87-77, ул. </w:t>
      </w:r>
      <w:proofErr w:type="gramStart"/>
      <w:r w:rsidRPr="007111CE">
        <w:rPr>
          <w:rFonts w:ascii="Times New Roman" w:hAnsi="Times New Roman" w:cs="Times New Roman"/>
          <w:b/>
          <w:sz w:val="28"/>
          <w:szCs w:val="28"/>
        </w:rPr>
        <w:t xml:space="preserve">Майорова,  </w:t>
      </w:r>
      <w:hyperlink r:id="rId4" w:history="1"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Sales</w:t>
        </w:r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proofErr w:type="spellStart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rs</w:t>
        </w:r>
        <w:proofErr w:type="spellEnd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-</w:t>
        </w:r>
        <w:proofErr w:type="spellStart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ya</w:t>
        </w:r>
        <w:proofErr w:type="spellEnd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1611A7" w:rsidRPr="007111CE" w:rsidRDefault="001611A7" w:rsidP="001611A7">
      <w:pPr>
        <w:ind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10. Гостиница «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Достоевский»  8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(4852) 59-31-32, 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Которосльная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наб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, д. 6. 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Dostoevskyhotel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1611A7" w:rsidRPr="007111CE" w:rsidRDefault="001611A7" w:rsidP="001611A7">
      <w:pPr>
        <w:ind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11.«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Мудрый филин» 8-929-077-48-00 , ул. Максимова,8б,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filin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76.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1611A7" w:rsidRPr="007111CE" w:rsidRDefault="001611A7" w:rsidP="001611A7">
      <w:pPr>
        <w:ind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12. «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Кассель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» 8-995-300-10-63, 8(4852) 32-02-70, ул. Советская, 26/10.  </w:t>
      </w: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Kassel</w:t>
      </w: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-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dom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1611A7" w:rsidRPr="007111CE" w:rsidRDefault="001611A7" w:rsidP="001611A7">
      <w:pPr>
        <w:ind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13.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SmartHotel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КДО ,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отд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продаж 8-916-930-25-18, 8-917-571-95-68.   пл. Ярославль-Главный, 1а</w:t>
      </w:r>
    </w:p>
    <w:p w:rsidR="001611A7" w:rsidRPr="007111CE" w:rsidRDefault="001611A7" w:rsidP="001611A7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14. Гостиница «Рубин» 8-920-334-55-05, Елена Владимировна, ул. Институтская, 22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а, 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hotelrubin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-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yar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com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</w:p>
    <w:p w:rsidR="001611A7" w:rsidRPr="007111CE" w:rsidRDefault="001611A7" w:rsidP="001611A7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7111CE">
        <w:rPr>
          <w:rFonts w:ascii="Times New Roman" w:hAnsi="Times New Roman" w:cs="Times New Roman"/>
          <w:b/>
          <w:sz w:val="28"/>
          <w:szCs w:val="28"/>
        </w:rPr>
        <w:t xml:space="preserve">    15. </w:t>
      </w:r>
      <w:proofErr w:type="gramStart"/>
      <w:r w:rsidRPr="007111CE">
        <w:rPr>
          <w:rFonts w:ascii="Times New Roman" w:hAnsi="Times New Roman" w:cs="Times New Roman"/>
          <w:b/>
          <w:sz w:val="28"/>
          <w:szCs w:val="28"/>
        </w:rPr>
        <w:t>Общежитие  культуры</w:t>
      </w:r>
      <w:proofErr w:type="gramEnd"/>
      <w:r w:rsidRPr="007111CE">
        <w:rPr>
          <w:rFonts w:ascii="Times New Roman" w:hAnsi="Times New Roman" w:cs="Times New Roman"/>
          <w:b/>
          <w:sz w:val="28"/>
          <w:szCs w:val="28"/>
        </w:rPr>
        <w:t xml:space="preserve">, ул. Матросова д. 2   -    8(4852) 44-20-01  </w:t>
      </w:r>
    </w:p>
    <w:p w:rsidR="005B5DF6" w:rsidRPr="007111CE" w:rsidRDefault="005B5DF6" w:rsidP="005B5DF6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B5DF6" w:rsidRPr="001611A7" w:rsidRDefault="005B5DF6">
      <w:pPr>
        <w:rPr>
          <w:sz w:val="28"/>
          <w:szCs w:val="28"/>
        </w:rPr>
      </w:pPr>
    </w:p>
    <w:sectPr w:rsidR="005B5DF6" w:rsidRPr="001611A7" w:rsidSect="001611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A4"/>
    <w:rsid w:val="001611A7"/>
    <w:rsid w:val="0041568D"/>
    <w:rsid w:val="004E3AA4"/>
    <w:rsid w:val="005B5DF6"/>
    <w:rsid w:val="007111CE"/>
    <w:rsid w:val="00D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0A2CB-B2EB-4FAD-8C97-8CE1DD4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rs-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2024-12-04T07:33:00Z</dcterms:created>
  <dcterms:modified xsi:type="dcterms:W3CDTF">2024-12-16T09:00:00Z</dcterms:modified>
</cp:coreProperties>
</file>